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D1F8" w14:textId="77777777" w:rsidR="00C510B5" w:rsidRDefault="00C510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37B340FB" w:rsidR="006B30F1" w:rsidRPr="00E5381A" w:rsidRDefault="006C2934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TUESDAY, </w:t>
      </w:r>
      <w:r w:rsidR="00E63B13">
        <w:rPr>
          <w:rFonts w:ascii="Times New Roman" w:hAnsi="Times New Roman" w:cs="Times New Roman"/>
          <w:b/>
          <w:sz w:val="18"/>
          <w:szCs w:val="18"/>
        </w:rPr>
        <w:t>FEBRUARY 18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F61488">
        <w:rPr>
          <w:rFonts w:ascii="Times New Roman" w:hAnsi="Times New Roman" w:cs="Times New Roman"/>
          <w:b/>
          <w:sz w:val="18"/>
          <w:szCs w:val="18"/>
        </w:rPr>
        <w:t>5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7F4326B0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  <w:r w:rsidR="004E2440">
        <w:rPr>
          <w:rFonts w:ascii="Times New Roman" w:hAnsi="Times New Roman" w:cs="Times New Roman"/>
          <w:sz w:val="18"/>
          <w:szCs w:val="18"/>
        </w:rPr>
        <w:br/>
      </w:r>
    </w:p>
    <w:p w14:paraId="0A890C52" w14:textId="263B9DDE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D454B4">
        <w:rPr>
          <w:rFonts w:ascii="Times New Roman" w:hAnsi="Times New Roman" w:cs="Times New Roman"/>
          <w:sz w:val="18"/>
          <w:szCs w:val="18"/>
        </w:rPr>
        <w:t xml:space="preserve"> AND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7777777" w:rsidR="009013E1" w:rsidRPr="00E5381A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18"/>
          <w:szCs w:val="18"/>
        </w:rPr>
      </w:pP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2F9905F9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  <w:r w:rsidR="00E63B13">
        <w:rPr>
          <w:rFonts w:ascii="Times New Roman" w:hAnsi="Times New Roman" w:cs="Times New Roman"/>
          <w:sz w:val="18"/>
          <w:szCs w:val="18"/>
        </w:rPr>
        <w:br/>
        <w:t xml:space="preserve">A.  </w:t>
      </w:r>
      <w:r w:rsidR="00014D47">
        <w:rPr>
          <w:rFonts w:ascii="Times New Roman" w:hAnsi="Times New Roman" w:cs="Times New Roman"/>
          <w:sz w:val="18"/>
          <w:szCs w:val="18"/>
        </w:rPr>
        <w:t xml:space="preserve">AN ORDINANCE AMENDING THE NON-HOME RULE MUNICIPAL RETAILERS’ OCCUPATION TAX AND NON-HOME </w:t>
      </w:r>
      <w:r w:rsidR="0037780B">
        <w:rPr>
          <w:rFonts w:ascii="Times New Roman" w:hAnsi="Times New Roman" w:cs="Times New Roman"/>
          <w:sz w:val="18"/>
          <w:szCs w:val="18"/>
        </w:rPr>
        <w:br/>
        <w:t xml:space="preserve">      </w:t>
      </w:r>
      <w:r w:rsidR="00014D47">
        <w:rPr>
          <w:rFonts w:ascii="Times New Roman" w:hAnsi="Times New Roman" w:cs="Times New Roman"/>
          <w:sz w:val="18"/>
          <w:szCs w:val="18"/>
        </w:rPr>
        <w:t xml:space="preserve">RULE MUNICIPAL SERVICE OCCUPATION TAX FOR THE CITY OF SPRING VALLEY, BUREAU COUNTY, ILLINOIS  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77131A27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 xml:space="preserve">A. </w:t>
      </w:r>
      <w:r w:rsidR="00E9054D">
        <w:rPr>
          <w:rFonts w:ascii="Times New Roman" w:hAnsi="Times New Roman" w:cs="Times New Roman"/>
          <w:sz w:val="18"/>
          <w:szCs w:val="18"/>
        </w:rPr>
        <w:t xml:space="preserve"> </w:t>
      </w:r>
      <w:r w:rsidR="00E63B13">
        <w:rPr>
          <w:rFonts w:ascii="Times New Roman" w:hAnsi="Times New Roman" w:cs="Times New Roman"/>
          <w:sz w:val="18"/>
          <w:szCs w:val="18"/>
        </w:rPr>
        <w:t>40</w:t>
      </w:r>
      <w:r w:rsidR="00E63B13" w:rsidRPr="00E63B1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E63B13">
        <w:rPr>
          <w:rFonts w:ascii="Times New Roman" w:hAnsi="Times New Roman" w:cs="Times New Roman"/>
          <w:sz w:val="18"/>
          <w:szCs w:val="18"/>
        </w:rPr>
        <w:t xml:space="preserve"> ANNUAL LORI’S WALLEYE RUN 5K </w:t>
      </w:r>
      <w:r w:rsidR="005D53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SATURDAY, MARCH 23, 2025 AT 9:00 A.M </w:t>
      </w:r>
      <w:r w:rsidR="00E63B13">
        <w:rPr>
          <w:rFonts w:ascii="Times New Roman" w:hAnsi="Times New Roman" w:cs="Times New Roman"/>
          <w:sz w:val="18"/>
          <w:szCs w:val="18"/>
        </w:rPr>
        <w:t xml:space="preserve">  </w:t>
      </w:r>
      <w:r w:rsidR="005D532D">
        <w:rPr>
          <w:rFonts w:ascii="Times New Roman" w:hAnsi="Times New Roman" w:cs="Times New Roman"/>
          <w:sz w:val="18"/>
          <w:szCs w:val="18"/>
        </w:rPr>
        <w:br/>
        <w:t>B.  40</w:t>
      </w:r>
      <w:r w:rsidR="005D532D" w:rsidRPr="005D532D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5D532D">
        <w:rPr>
          <w:rFonts w:ascii="Times New Roman" w:hAnsi="Times New Roman" w:cs="Times New Roman"/>
          <w:sz w:val="18"/>
          <w:szCs w:val="18"/>
        </w:rPr>
        <w:t xml:space="preserve"> ANNUAL LORI’S WALLEYE RUN 5K – SPONSORSHIP REQUEST </w:t>
      </w:r>
      <w:r w:rsidR="005D532D">
        <w:rPr>
          <w:rFonts w:ascii="Times New Roman" w:hAnsi="Times New Roman" w:cs="Times New Roman"/>
          <w:sz w:val="18"/>
          <w:szCs w:val="18"/>
        </w:rPr>
        <w:br/>
        <w:t xml:space="preserve">C.  HUGH PATEL – 15 MINUTE PARKING </w:t>
      </w:r>
      <w:r w:rsidR="00C265F5">
        <w:rPr>
          <w:rFonts w:ascii="Times New Roman" w:hAnsi="Times New Roman" w:cs="Times New Roman"/>
          <w:sz w:val="18"/>
          <w:szCs w:val="18"/>
        </w:rPr>
        <w:t xml:space="preserve">SPACE </w:t>
      </w:r>
      <w:r w:rsidR="005D532D">
        <w:rPr>
          <w:rFonts w:ascii="Times New Roman" w:hAnsi="Times New Roman" w:cs="Times New Roman"/>
          <w:sz w:val="18"/>
          <w:szCs w:val="18"/>
        </w:rPr>
        <w:t>AT VALLEY NEWS (103 E ST. PAUL ST.)</w:t>
      </w:r>
      <w:r w:rsidR="005D532D">
        <w:rPr>
          <w:rFonts w:ascii="Times New Roman" w:hAnsi="Times New Roman" w:cs="Times New Roman"/>
          <w:sz w:val="18"/>
          <w:szCs w:val="18"/>
        </w:rPr>
        <w:br/>
        <w:t>D.  HUGH PATEL - 15 MINUTE PARKING</w:t>
      </w:r>
      <w:r w:rsidR="00C265F5">
        <w:rPr>
          <w:rFonts w:ascii="Times New Roman" w:hAnsi="Times New Roman" w:cs="Times New Roman"/>
          <w:sz w:val="18"/>
          <w:szCs w:val="18"/>
        </w:rPr>
        <w:t xml:space="preserve"> SPACE</w:t>
      </w:r>
      <w:r w:rsidR="005D532D">
        <w:rPr>
          <w:rFonts w:ascii="Times New Roman" w:hAnsi="Times New Roman" w:cs="Times New Roman"/>
          <w:sz w:val="18"/>
          <w:szCs w:val="18"/>
        </w:rPr>
        <w:t xml:space="preserve"> AT </w:t>
      </w:r>
      <w:r w:rsidR="00D21026">
        <w:rPr>
          <w:rFonts w:ascii="Times New Roman" w:hAnsi="Times New Roman" w:cs="Times New Roman"/>
          <w:sz w:val="18"/>
          <w:szCs w:val="18"/>
        </w:rPr>
        <w:t>CLOUD 9 SMOKE SHOP (109 E. ST. PAUL ST.)</w:t>
      </w:r>
      <w:r w:rsidR="005D532D">
        <w:rPr>
          <w:rFonts w:ascii="Times New Roman" w:hAnsi="Times New Roman" w:cs="Times New Roman"/>
          <w:sz w:val="18"/>
          <w:szCs w:val="18"/>
        </w:rPr>
        <w:t xml:space="preserve"> </w:t>
      </w:r>
      <w:r w:rsidR="00E63B13">
        <w:rPr>
          <w:rFonts w:ascii="Times New Roman" w:hAnsi="Times New Roman" w:cs="Times New Roman"/>
          <w:sz w:val="18"/>
          <w:szCs w:val="18"/>
        </w:rPr>
        <w:t xml:space="preserve">  </w:t>
      </w:r>
      <w:r w:rsidR="001E402A">
        <w:rPr>
          <w:rFonts w:ascii="Times New Roman" w:hAnsi="Times New Roman" w:cs="Times New Roman"/>
          <w:sz w:val="18"/>
          <w:szCs w:val="18"/>
        </w:rPr>
        <w:t xml:space="preserve">  </w:t>
      </w:r>
      <w:r w:rsidR="00E9054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8BEDD0" w14:textId="24D9F072" w:rsidR="007F6EE7" w:rsidRDefault="006B30F1" w:rsidP="00BF779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7F6EE7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7F6EE7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7F6EE7">
        <w:rPr>
          <w:rFonts w:ascii="Times New Roman" w:hAnsi="Times New Roman" w:cs="Times New Roman"/>
          <w:sz w:val="18"/>
          <w:szCs w:val="18"/>
        </w:rPr>
        <w:t>)</w:t>
      </w:r>
      <w:r w:rsidR="00D42FE0" w:rsidRPr="007F6EE7">
        <w:rPr>
          <w:rFonts w:ascii="Times New Roman" w:hAnsi="Times New Roman" w:cs="Times New Roman"/>
          <w:sz w:val="18"/>
          <w:szCs w:val="18"/>
        </w:rPr>
        <w:br/>
        <w:t xml:space="preserve">A.  </w:t>
      </w:r>
      <w:r w:rsidR="005C3A4C" w:rsidRPr="007F6EE7">
        <w:rPr>
          <w:rFonts w:ascii="Times New Roman" w:hAnsi="Times New Roman" w:cs="Times New Roman"/>
          <w:sz w:val="18"/>
          <w:szCs w:val="18"/>
        </w:rPr>
        <w:t xml:space="preserve">AN ORDINANCE </w:t>
      </w:r>
      <w:r w:rsidR="00E63B13" w:rsidRPr="007F6EE7">
        <w:rPr>
          <w:rFonts w:ascii="Times New Roman" w:hAnsi="Times New Roman" w:cs="Times New Roman"/>
          <w:sz w:val="18"/>
          <w:szCs w:val="18"/>
        </w:rPr>
        <w:t xml:space="preserve">ABATING THE LEVY AND EXTENSION OF TAXES FOR 2024 PREVIOUSLY ESTABLISHED BY THE </w:t>
      </w:r>
      <w:r w:rsidR="00E63B13" w:rsidRPr="007F6EE7">
        <w:rPr>
          <w:rFonts w:ascii="Times New Roman" w:hAnsi="Times New Roman" w:cs="Times New Roman"/>
          <w:sz w:val="18"/>
          <w:szCs w:val="18"/>
        </w:rPr>
        <w:br/>
        <w:t xml:space="preserve">      CITY OF SPRING VALLEY FOR FIRE PROTECTION</w:t>
      </w:r>
      <w:r w:rsidR="005C3A4C" w:rsidRPr="007F6EE7">
        <w:rPr>
          <w:rFonts w:ascii="Times New Roman" w:hAnsi="Times New Roman" w:cs="Times New Roman"/>
          <w:sz w:val="18"/>
          <w:szCs w:val="18"/>
        </w:rPr>
        <w:br/>
        <w:t xml:space="preserve">B.  </w:t>
      </w:r>
      <w:r w:rsidR="00E63B13" w:rsidRPr="007F6EE7">
        <w:rPr>
          <w:rFonts w:ascii="Times New Roman" w:hAnsi="Times New Roman" w:cs="Times New Roman"/>
          <w:sz w:val="18"/>
          <w:szCs w:val="18"/>
        </w:rPr>
        <w:t>PROCLAMATION – APRIL 2025 FAIR HOUSING MONTH</w:t>
      </w:r>
      <w:r w:rsidR="000D497D" w:rsidRPr="007F6EE7">
        <w:rPr>
          <w:rFonts w:ascii="Times New Roman" w:hAnsi="Times New Roman" w:cs="Times New Roman"/>
          <w:sz w:val="18"/>
          <w:szCs w:val="18"/>
        </w:rPr>
        <w:t xml:space="preserve"> </w:t>
      </w:r>
      <w:r w:rsidR="007F6EE7" w:rsidRPr="007F6EE7">
        <w:rPr>
          <w:rFonts w:ascii="Times New Roman" w:hAnsi="Times New Roman" w:cs="Times New Roman"/>
          <w:sz w:val="18"/>
          <w:szCs w:val="18"/>
        </w:rPr>
        <w:br/>
      </w:r>
    </w:p>
    <w:p w14:paraId="3A30FFFD" w14:textId="0BA97707" w:rsidR="007F6EE7" w:rsidRPr="007F6EE7" w:rsidRDefault="007F6EE7" w:rsidP="00AC043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COMMUNICATIONS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0CA27F5D" w14:textId="65184721" w:rsidR="007F6EE7" w:rsidRPr="007F6EE7" w:rsidRDefault="007F6EE7" w:rsidP="00155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F6EE7">
        <w:rPr>
          <w:rFonts w:ascii="Times New Roman" w:hAnsi="Times New Roman" w:cs="Times New Roman"/>
          <w:sz w:val="18"/>
          <w:szCs w:val="18"/>
        </w:rPr>
        <w:t xml:space="preserve"> </w:t>
      </w:r>
      <w:r w:rsidRPr="007F6EE7"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  <w:r w:rsidRPr="007F6EE7">
        <w:rPr>
          <w:rFonts w:ascii="Times New Roman" w:hAnsi="Times New Roman" w:cs="Times New Roman"/>
          <w:sz w:val="20"/>
        </w:rPr>
        <w:br/>
      </w:r>
    </w:p>
    <w:p w14:paraId="7722706C" w14:textId="74404DDB" w:rsidR="000D497D" w:rsidRPr="000D497D" w:rsidRDefault="000D497D" w:rsidP="00B65B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CITY COUNCIL MAY GO INTO A CLOSED MEETING TO DISCUSS </w:t>
      </w:r>
      <w:r w:rsidR="00CA1123">
        <w:rPr>
          <w:rFonts w:ascii="Times New Roman" w:hAnsi="Times New Roman" w:cs="Times New Roman"/>
          <w:sz w:val="18"/>
          <w:szCs w:val="18"/>
        </w:rPr>
        <w:t>THE SETTING OF A PRICE FOR SALE OR</w:t>
      </w:r>
      <w:r>
        <w:rPr>
          <w:rFonts w:ascii="Times New Roman" w:hAnsi="Times New Roman" w:cs="Times New Roman"/>
          <w:sz w:val="18"/>
          <w:szCs w:val="18"/>
        </w:rPr>
        <w:t xml:space="preserve"> LEASE OF PROPERTY OWNED BY THE PUBLIC BODY UNDER SECTION 5 ILCS 120/2 (</w:t>
      </w:r>
      <w:r w:rsidR="00CF79A3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)(6) </w:t>
      </w:r>
    </w:p>
    <w:p w14:paraId="158ADBFB" w14:textId="77777777" w:rsidR="000D497D" w:rsidRDefault="000D497D" w:rsidP="000D497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0978A8A" w14:textId="6E8EB1C5" w:rsidR="00CB486E" w:rsidRPr="000D497D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D497D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0D497D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  <w:num w:numId="12" w16cid:durableId="192198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4D47"/>
    <w:rsid w:val="000211C7"/>
    <w:rsid w:val="00051E6F"/>
    <w:rsid w:val="000676CB"/>
    <w:rsid w:val="00083E59"/>
    <w:rsid w:val="00096839"/>
    <w:rsid w:val="000B3CB5"/>
    <w:rsid w:val="000B51C0"/>
    <w:rsid w:val="000C570A"/>
    <w:rsid w:val="000D497D"/>
    <w:rsid w:val="000E380C"/>
    <w:rsid w:val="00104980"/>
    <w:rsid w:val="00105EA1"/>
    <w:rsid w:val="001101CE"/>
    <w:rsid w:val="001226DB"/>
    <w:rsid w:val="00123D7B"/>
    <w:rsid w:val="00140060"/>
    <w:rsid w:val="0015261F"/>
    <w:rsid w:val="00155EBF"/>
    <w:rsid w:val="00156B4F"/>
    <w:rsid w:val="0016240B"/>
    <w:rsid w:val="001717BA"/>
    <w:rsid w:val="00182318"/>
    <w:rsid w:val="00191DFF"/>
    <w:rsid w:val="001945A8"/>
    <w:rsid w:val="001A4CF3"/>
    <w:rsid w:val="001B0186"/>
    <w:rsid w:val="001B52D4"/>
    <w:rsid w:val="001D640D"/>
    <w:rsid w:val="001D6416"/>
    <w:rsid w:val="001E299F"/>
    <w:rsid w:val="001E3932"/>
    <w:rsid w:val="001E402A"/>
    <w:rsid w:val="001F37A3"/>
    <w:rsid w:val="001F5458"/>
    <w:rsid w:val="00200FAA"/>
    <w:rsid w:val="00224EE7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808BC"/>
    <w:rsid w:val="002B0F88"/>
    <w:rsid w:val="002B6CE6"/>
    <w:rsid w:val="002D796A"/>
    <w:rsid w:val="002E067A"/>
    <w:rsid w:val="002E0E06"/>
    <w:rsid w:val="002F4A3E"/>
    <w:rsid w:val="00312DE1"/>
    <w:rsid w:val="003201C9"/>
    <w:rsid w:val="00340360"/>
    <w:rsid w:val="00361FD5"/>
    <w:rsid w:val="00377304"/>
    <w:rsid w:val="0037780B"/>
    <w:rsid w:val="003924AD"/>
    <w:rsid w:val="003A76DE"/>
    <w:rsid w:val="003D5F3B"/>
    <w:rsid w:val="003E661B"/>
    <w:rsid w:val="003F1920"/>
    <w:rsid w:val="003F6BF6"/>
    <w:rsid w:val="003F79D2"/>
    <w:rsid w:val="00403CCB"/>
    <w:rsid w:val="0040540C"/>
    <w:rsid w:val="0044032D"/>
    <w:rsid w:val="00454E56"/>
    <w:rsid w:val="00455461"/>
    <w:rsid w:val="004626F2"/>
    <w:rsid w:val="00463D1D"/>
    <w:rsid w:val="00466E7B"/>
    <w:rsid w:val="00486BCF"/>
    <w:rsid w:val="00495A9D"/>
    <w:rsid w:val="004A2AF3"/>
    <w:rsid w:val="004A3B53"/>
    <w:rsid w:val="004B6209"/>
    <w:rsid w:val="004C1E03"/>
    <w:rsid w:val="004C5C6B"/>
    <w:rsid w:val="004E2440"/>
    <w:rsid w:val="004E504F"/>
    <w:rsid w:val="004E54EF"/>
    <w:rsid w:val="00505D22"/>
    <w:rsid w:val="00511B18"/>
    <w:rsid w:val="00515118"/>
    <w:rsid w:val="00520272"/>
    <w:rsid w:val="00532786"/>
    <w:rsid w:val="005415D3"/>
    <w:rsid w:val="00545CB1"/>
    <w:rsid w:val="00547122"/>
    <w:rsid w:val="00550775"/>
    <w:rsid w:val="00552453"/>
    <w:rsid w:val="0057103E"/>
    <w:rsid w:val="00572D9E"/>
    <w:rsid w:val="0058021B"/>
    <w:rsid w:val="005825FB"/>
    <w:rsid w:val="00586192"/>
    <w:rsid w:val="0058685E"/>
    <w:rsid w:val="005A0059"/>
    <w:rsid w:val="005B1B6D"/>
    <w:rsid w:val="005B24BE"/>
    <w:rsid w:val="005B7F2F"/>
    <w:rsid w:val="005C3A4C"/>
    <w:rsid w:val="005C7C17"/>
    <w:rsid w:val="005D4BCA"/>
    <w:rsid w:val="005D532D"/>
    <w:rsid w:val="005E0555"/>
    <w:rsid w:val="005E0E80"/>
    <w:rsid w:val="005F14F9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07F2"/>
    <w:rsid w:val="006A174C"/>
    <w:rsid w:val="006A5A1D"/>
    <w:rsid w:val="006B0701"/>
    <w:rsid w:val="006B30F1"/>
    <w:rsid w:val="006C2934"/>
    <w:rsid w:val="006C3E82"/>
    <w:rsid w:val="006C5097"/>
    <w:rsid w:val="006D56DF"/>
    <w:rsid w:val="006D594E"/>
    <w:rsid w:val="006E196D"/>
    <w:rsid w:val="006E2CC3"/>
    <w:rsid w:val="006E4F0A"/>
    <w:rsid w:val="006F4035"/>
    <w:rsid w:val="006F4F76"/>
    <w:rsid w:val="00720192"/>
    <w:rsid w:val="00720432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8295C"/>
    <w:rsid w:val="00784634"/>
    <w:rsid w:val="0079787B"/>
    <w:rsid w:val="007A391C"/>
    <w:rsid w:val="007B03D5"/>
    <w:rsid w:val="007B058E"/>
    <w:rsid w:val="007B2A78"/>
    <w:rsid w:val="007D3D5B"/>
    <w:rsid w:val="007F6EE7"/>
    <w:rsid w:val="008044B5"/>
    <w:rsid w:val="008106F1"/>
    <w:rsid w:val="00824136"/>
    <w:rsid w:val="00826D62"/>
    <w:rsid w:val="00827C5A"/>
    <w:rsid w:val="0084418A"/>
    <w:rsid w:val="00860038"/>
    <w:rsid w:val="008640C2"/>
    <w:rsid w:val="008649DE"/>
    <w:rsid w:val="00865CA2"/>
    <w:rsid w:val="00871370"/>
    <w:rsid w:val="008734A8"/>
    <w:rsid w:val="008759F3"/>
    <w:rsid w:val="00881DF7"/>
    <w:rsid w:val="00882ED7"/>
    <w:rsid w:val="0089207C"/>
    <w:rsid w:val="00894478"/>
    <w:rsid w:val="008A1256"/>
    <w:rsid w:val="008C5D25"/>
    <w:rsid w:val="008E5A5D"/>
    <w:rsid w:val="009013E1"/>
    <w:rsid w:val="00923500"/>
    <w:rsid w:val="00926961"/>
    <w:rsid w:val="00934A3A"/>
    <w:rsid w:val="0093594C"/>
    <w:rsid w:val="0094460A"/>
    <w:rsid w:val="009520C1"/>
    <w:rsid w:val="0097088E"/>
    <w:rsid w:val="00977C5B"/>
    <w:rsid w:val="00982E7F"/>
    <w:rsid w:val="00996F5A"/>
    <w:rsid w:val="009C1C92"/>
    <w:rsid w:val="009C47B9"/>
    <w:rsid w:val="009F683D"/>
    <w:rsid w:val="00A06FE3"/>
    <w:rsid w:val="00A14422"/>
    <w:rsid w:val="00A146DC"/>
    <w:rsid w:val="00A36E65"/>
    <w:rsid w:val="00A54CC6"/>
    <w:rsid w:val="00A602A8"/>
    <w:rsid w:val="00A664D6"/>
    <w:rsid w:val="00A66FDC"/>
    <w:rsid w:val="00A760D8"/>
    <w:rsid w:val="00A90CE1"/>
    <w:rsid w:val="00AA4961"/>
    <w:rsid w:val="00AB453D"/>
    <w:rsid w:val="00AB6DBD"/>
    <w:rsid w:val="00AC0566"/>
    <w:rsid w:val="00AC2239"/>
    <w:rsid w:val="00AC52D0"/>
    <w:rsid w:val="00AD32E9"/>
    <w:rsid w:val="00B017A6"/>
    <w:rsid w:val="00B01C1B"/>
    <w:rsid w:val="00B07819"/>
    <w:rsid w:val="00B13857"/>
    <w:rsid w:val="00B43AEE"/>
    <w:rsid w:val="00B46C3F"/>
    <w:rsid w:val="00B50909"/>
    <w:rsid w:val="00B558B0"/>
    <w:rsid w:val="00B65686"/>
    <w:rsid w:val="00B76665"/>
    <w:rsid w:val="00B94BA3"/>
    <w:rsid w:val="00B9675B"/>
    <w:rsid w:val="00BA06A6"/>
    <w:rsid w:val="00BB0675"/>
    <w:rsid w:val="00BC52DE"/>
    <w:rsid w:val="00BD68ED"/>
    <w:rsid w:val="00BE1070"/>
    <w:rsid w:val="00C04C5F"/>
    <w:rsid w:val="00C265F5"/>
    <w:rsid w:val="00C510B5"/>
    <w:rsid w:val="00CA1123"/>
    <w:rsid w:val="00CA13B0"/>
    <w:rsid w:val="00CA71B5"/>
    <w:rsid w:val="00CB0DFF"/>
    <w:rsid w:val="00CB486E"/>
    <w:rsid w:val="00CC33A1"/>
    <w:rsid w:val="00CC403E"/>
    <w:rsid w:val="00CC7597"/>
    <w:rsid w:val="00CD0927"/>
    <w:rsid w:val="00CD4DFF"/>
    <w:rsid w:val="00CE54B7"/>
    <w:rsid w:val="00CF79A3"/>
    <w:rsid w:val="00D02CF5"/>
    <w:rsid w:val="00D119C8"/>
    <w:rsid w:val="00D21026"/>
    <w:rsid w:val="00D2338A"/>
    <w:rsid w:val="00D42FE0"/>
    <w:rsid w:val="00D454B4"/>
    <w:rsid w:val="00D45BB8"/>
    <w:rsid w:val="00D47DE3"/>
    <w:rsid w:val="00D72897"/>
    <w:rsid w:val="00D742E7"/>
    <w:rsid w:val="00D74808"/>
    <w:rsid w:val="00D83DD9"/>
    <w:rsid w:val="00D95B6C"/>
    <w:rsid w:val="00D97EC9"/>
    <w:rsid w:val="00DA5374"/>
    <w:rsid w:val="00DB35A3"/>
    <w:rsid w:val="00DB5423"/>
    <w:rsid w:val="00DD29EA"/>
    <w:rsid w:val="00E03175"/>
    <w:rsid w:val="00E0675E"/>
    <w:rsid w:val="00E06E81"/>
    <w:rsid w:val="00E126D3"/>
    <w:rsid w:val="00E13C5D"/>
    <w:rsid w:val="00E13DD6"/>
    <w:rsid w:val="00E14BA5"/>
    <w:rsid w:val="00E16CE5"/>
    <w:rsid w:val="00E23B30"/>
    <w:rsid w:val="00E40659"/>
    <w:rsid w:val="00E5381A"/>
    <w:rsid w:val="00E5637B"/>
    <w:rsid w:val="00E6320D"/>
    <w:rsid w:val="00E63B13"/>
    <w:rsid w:val="00E67C67"/>
    <w:rsid w:val="00E73F16"/>
    <w:rsid w:val="00E9054D"/>
    <w:rsid w:val="00E92BE5"/>
    <w:rsid w:val="00EA0D7E"/>
    <w:rsid w:val="00EA3376"/>
    <w:rsid w:val="00EB2841"/>
    <w:rsid w:val="00EB3683"/>
    <w:rsid w:val="00EB3BD5"/>
    <w:rsid w:val="00ED45B9"/>
    <w:rsid w:val="00EF4144"/>
    <w:rsid w:val="00EF73E9"/>
    <w:rsid w:val="00F0639E"/>
    <w:rsid w:val="00F12470"/>
    <w:rsid w:val="00F13088"/>
    <w:rsid w:val="00F13CBD"/>
    <w:rsid w:val="00F14501"/>
    <w:rsid w:val="00F36D1B"/>
    <w:rsid w:val="00F43C8C"/>
    <w:rsid w:val="00F5728D"/>
    <w:rsid w:val="00F61488"/>
    <w:rsid w:val="00F61A8E"/>
    <w:rsid w:val="00F63004"/>
    <w:rsid w:val="00F7347C"/>
    <w:rsid w:val="00F737F8"/>
    <w:rsid w:val="00F81F6A"/>
    <w:rsid w:val="00F86133"/>
    <w:rsid w:val="00F91415"/>
    <w:rsid w:val="00F96F48"/>
    <w:rsid w:val="00FB54FC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Becky Hansen</cp:lastModifiedBy>
  <cp:revision>17</cp:revision>
  <cp:lastPrinted>2025-02-14T18:31:00Z</cp:lastPrinted>
  <dcterms:created xsi:type="dcterms:W3CDTF">2025-02-12T17:02:00Z</dcterms:created>
  <dcterms:modified xsi:type="dcterms:W3CDTF">2025-02-14T19:31:00Z</dcterms:modified>
</cp:coreProperties>
</file>